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52476" w14:textId="62663DC5" w:rsidR="00267925" w:rsidRPr="003A6590" w:rsidRDefault="00267925" w:rsidP="00267925">
      <w:pPr>
        <w:pStyle w:val="AuHeading1"/>
      </w:pPr>
      <w:r w:rsidRPr="003A6590">
        <w:t>Review</w:t>
      </w:r>
    </w:p>
    <w:p w14:paraId="75B49DC1" w14:textId="77777777" w:rsidR="00267925" w:rsidRPr="003A6590" w:rsidRDefault="00267925" w:rsidP="00E702F6">
      <w:pPr>
        <w:pStyle w:val="AuCentredbody"/>
      </w:pPr>
    </w:p>
    <w:p w14:paraId="48BC85B9" w14:textId="060A6956" w:rsidR="00C11689" w:rsidRDefault="00BB064B" w:rsidP="004E5FE3">
      <w:pPr>
        <w:pStyle w:val="AuCentredspaced"/>
        <w:spacing w:after="0" w:line="240" w:lineRule="auto"/>
        <w:rPr>
          <w:rFonts w:eastAsia="Times New Roman"/>
          <w:i/>
          <w:noProof w:val="0"/>
          <w:lang w:val="en-US"/>
        </w:rPr>
      </w:pPr>
      <w:proofErr w:type="spellStart"/>
      <w:r>
        <w:rPr>
          <w:rFonts w:eastAsia="Times New Roman"/>
          <w:i/>
          <w:noProof w:val="0"/>
          <w:lang w:val="en-US"/>
        </w:rPr>
        <w:t>Data</w:t>
      </w:r>
      <w:r w:rsidR="005A69E6">
        <w:rPr>
          <w:rFonts w:eastAsia="Times New Roman"/>
          <w:i/>
          <w:noProof w:val="0"/>
          <w:lang w:val="en-US"/>
        </w:rPr>
        <w:t>Trigger</w:t>
      </w:r>
      <w:proofErr w:type="spellEnd"/>
    </w:p>
    <w:p w14:paraId="143A0276" w14:textId="3B3C8DC7" w:rsidR="00267925" w:rsidRPr="00A1571B" w:rsidRDefault="00267925" w:rsidP="004E5FE3">
      <w:pPr>
        <w:pStyle w:val="AuCentredspaced"/>
        <w:spacing w:after="0" w:line="240" w:lineRule="auto"/>
      </w:pPr>
      <w:r w:rsidRPr="00A1571B">
        <w:t xml:space="preserve">by </w:t>
      </w:r>
      <w:r w:rsidR="005A69E6">
        <w:t>J.P. Carver</w:t>
      </w:r>
    </w:p>
    <w:p w14:paraId="52DA4A45" w14:textId="77777777" w:rsidR="00BB064B" w:rsidRDefault="00BB064B" w:rsidP="004E5FE3">
      <w:pPr>
        <w:pStyle w:val="AuCentredspaced"/>
        <w:spacing w:after="0" w:line="240" w:lineRule="auto"/>
      </w:pPr>
      <w:r>
        <w:t>J.P. Carver</w:t>
      </w:r>
      <w:r w:rsidRPr="00BB7F27">
        <w:t xml:space="preserve"> </w:t>
      </w:r>
    </w:p>
    <w:p w14:paraId="29C0D8A3" w14:textId="1B601D66" w:rsidR="00267925" w:rsidRPr="00A1571B" w:rsidRDefault="00267925" w:rsidP="004E5FE3">
      <w:pPr>
        <w:pStyle w:val="AuCentredspaced"/>
        <w:spacing w:after="0" w:line="240" w:lineRule="auto"/>
      </w:pPr>
      <w:r w:rsidRPr="00BB7F27">
        <w:t>Revie</w:t>
      </w:r>
      <w:r w:rsidRPr="00A1571B">
        <w:t>w by</w:t>
      </w:r>
      <w:r w:rsidR="004E5FE3">
        <w:t xml:space="preserve"> </w:t>
      </w:r>
      <w:r w:rsidR="00CD3037">
        <w:t>Maddison Stoff</w:t>
      </w:r>
    </w:p>
    <w:p w14:paraId="66439D42" w14:textId="77777777" w:rsidR="00267925" w:rsidRDefault="00267925" w:rsidP="00267925">
      <w:pPr>
        <w:pStyle w:val="AuCentredspaced"/>
      </w:pPr>
    </w:p>
    <w:p w14:paraId="4AF4E815" w14:textId="6039EE5E" w:rsidR="00267925" w:rsidRDefault="00BB064B" w:rsidP="00267925">
      <w:pPr>
        <w:ind w:firstLine="0"/>
        <w:jc w:val="center"/>
      </w:pPr>
      <w:r>
        <w:rPr>
          <w:noProof/>
          <w:lang w:eastAsia="en-AU"/>
        </w:rPr>
        <w:drawing>
          <wp:inline distT="0" distB="0" distL="0" distR="0" wp14:anchorId="32E01407" wp14:editId="5A5A9604">
            <wp:extent cx="1722661" cy="2581275"/>
            <wp:effectExtent l="0" t="0" r="0" b="0"/>
            <wp:docPr id="1" name="Picture 1" descr="25010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50109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2661" cy="2581275"/>
                    </a:xfrm>
                    <a:prstGeom prst="rect">
                      <a:avLst/>
                    </a:prstGeom>
                    <a:noFill/>
                    <a:ln>
                      <a:noFill/>
                    </a:ln>
                  </pic:spPr>
                </pic:pic>
              </a:graphicData>
            </a:graphic>
          </wp:inline>
        </w:drawing>
      </w:r>
      <w:r>
        <w:rPr>
          <w:noProof/>
          <w:lang w:eastAsia="en-AU"/>
        </w:rPr>
        <w:t xml:space="preserve"> </w:t>
      </w:r>
    </w:p>
    <w:p w14:paraId="2C2B700D" w14:textId="77777777" w:rsidR="0004262D" w:rsidRPr="00A1199B" w:rsidRDefault="0004262D" w:rsidP="00267925">
      <w:pPr>
        <w:ind w:firstLine="0"/>
        <w:jc w:val="center"/>
      </w:pPr>
    </w:p>
    <w:p w14:paraId="65C79FEC" w14:textId="77777777" w:rsidR="00C042F2" w:rsidRDefault="006671BE" w:rsidP="00C042F2">
      <w:pPr>
        <w:pStyle w:val="AuBodytext"/>
        <w:ind w:firstLine="0"/>
        <w:rPr>
          <w:rFonts w:eastAsia="SimSun"/>
          <w:noProof/>
          <w:lang w:val="en-GB" w:eastAsia="zh-CN"/>
        </w:rPr>
      </w:pPr>
      <w:r>
        <w:t xml:space="preserve"> </w:t>
      </w:r>
      <w:r w:rsidR="00121D69">
        <w:t xml:space="preserve">  </w:t>
      </w:r>
    </w:p>
    <w:p w14:paraId="557E4D4A" w14:textId="6768B323" w:rsidR="00CE4480" w:rsidRPr="00BB064B" w:rsidRDefault="006A0646" w:rsidP="00BB064B">
      <w:pPr>
        <w:pStyle w:val="AuBodytext"/>
        <w:ind w:firstLine="0"/>
        <w:rPr>
          <w:rFonts w:eastAsia="SimSun"/>
          <w:noProof/>
          <w:lang w:val="en-GB" w:eastAsia="zh-CN"/>
        </w:rPr>
      </w:pPr>
      <w:r>
        <w:rPr>
          <w:rFonts w:eastAsia="SimSun"/>
          <w:noProof/>
          <w:lang w:val="en-GB" w:eastAsia="zh-CN"/>
        </w:rPr>
        <w:tab/>
      </w:r>
      <w:r w:rsidR="00BB064B">
        <w:rPr>
          <w:rFonts w:eastAsia="SimSun"/>
          <w:i/>
          <w:noProof/>
          <w:lang w:val="en-GB" w:eastAsia="zh-CN"/>
        </w:rPr>
        <w:t xml:space="preserve">DataTrigger </w:t>
      </w:r>
      <w:r w:rsidR="00BB064B">
        <w:rPr>
          <w:rFonts w:eastAsia="SimSun"/>
          <w:noProof/>
          <w:lang w:val="en-GB" w:eastAsia="zh-CN"/>
        </w:rPr>
        <w:t>is a deeply familiar kind of book, to the extent it might as well have been a part of Gibson’s sprawl universe. This isn’</w:t>
      </w:r>
      <w:r w:rsidR="00D47715">
        <w:rPr>
          <w:rFonts w:eastAsia="SimSun"/>
          <w:noProof/>
          <w:lang w:val="en-GB" w:eastAsia="zh-CN"/>
        </w:rPr>
        <w:t>t necessarily a criticism though, because</w:t>
      </w:r>
      <w:r w:rsidR="00BB064B">
        <w:rPr>
          <w:rFonts w:eastAsia="SimSun"/>
          <w:noProof/>
          <w:lang w:val="en-GB" w:eastAsia="zh-CN"/>
        </w:rPr>
        <w:t xml:space="preserve"> although the neon-soaked </w:t>
      </w:r>
      <w:r w:rsidR="00DD220E">
        <w:rPr>
          <w:rFonts w:eastAsia="SimSun"/>
          <w:noProof/>
          <w:lang w:val="en-GB" w:eastAsia="zh-CN"/>
        </w:rPr>
        <w:t>19</w:t>
      </w:r>
      <w:r w:rsidR="00BB064B">
        <w:rPr>
          <w:rFonts w:eastAsia="SimSun"/>
          <w:noProof/>
          <w:lang w:val="en-GB" w:eastAsia="zh-CN"/>
        </w:rPr>
        <w:t>80’s influenced dystopia</w:t>
      </w:r>
      <w:r w:rsidR="003F0E1F">
        <w:rPr>
          <w:rFonts w:eastAsia="SimSun"/>
          <w:noProof/>
          <w:lang w:val="en-GB" w:eastAsia="zh-CN"/>
        </w:rPr>
        <w:t xml:space="preserve"> described</w:t>
      </w:r>
      <w:r w:rsidR="00BB064B">
        <w:rPr>
          <w:rFonts w:eastAsia="SimSun"/>
          <w:noProof/>
          <w:lang w:val="en-GB" w:eastAsia="zh-CN"/>
        </w:rPr>
        <w:t xml:space="preserve"> </w:t>
      </w:r>
      <w:r w:rsidR="003F0E1F">
        <w:rPr>
          <w:rFonts w:eastAsia="SimSun"/>
          <w:noProof/>
          <w:lang w:val="en-GB" w:eastAsia="zh-CN"/>
        </w:rPr>
        <w:t>here feels almost retro-futuristic in some places, the author seems to be aware of it and does attempt to reconcille it with it’s status as a fu</w:t>
      </w:r>
      <w:r w:rsidR="00AB01E7">
        <w:rPr>
          <w:rFonts w:eastAsia="SimSun"/>
          <w:noProof/>
          <w:lang w:val="en-GB" w:eastAsia="zh-CN"/>
        </w:rPr>
        <w:t>ture</w:t>
      </w:r>
      <w:r w:rsidR="003F0E1F">
        <w:rPr>
          <w:rFonts w:eastAsia="SimSun"/>
          <w:noProof/>
          <w:lang w:val="en-GB" w:eastAsia="zh-CN"/>
        </w:rPr>
        <w:t xml:space="preserve"> </w:t>
      </w:r>
      <w:r w:rsidR="00AB01E7">
        <w:rPr>
          <w:rFonts w:eastAsia="SimSun"/>
          <w:noProof/>
          <w:lang w:val="en-GB" w:eastAsia="zh-CN"/>
        </w:rPr>
        <w:t>by taking advantage of his obvious familiarity with present-day technology and responding to</w:t>
      </w:r>
      <w:r w:rsidR="00F214A0">
        <w:rPr>
          <w:rFonts w:eastAsia="SimSun"/>
          <w:noProof/>
          <w:lang w:val="en-GB" w:eastAsia="zh-CN"/>
        </w:rPr>
        <w:t xml:space="preserve"> a lot of common criticisms of especially 80’s derived cyberpunk</w:t>
      </w:r>
      <w:r w:rsidR="00AB01E7">
        <w:rPr>
          <w:rFonts w:eastAsia="SimSun"/>
          <w:noProof/>
          <w:lang w:val="en-GB" w:eastAsia="zh-CN"/>
        </w:rPr>
        <w:t xml:space="preserve">: </w:t>
      </w:r>
      <w:r w:rsidR="003F0E1F">
        <w:rPr>
          <w:rFonts w:eastAsia="SimSun"/>
          <w:noProof/>
          <w:lang w:val="en-GB" w:eastAsia="zh-CN"/>
        </w:rPr>
        <w:t>all</w:t>
      </w:r>
      <w:r w:rsidR="00AB01E7">
        <w:rPr>
          <w:rFonts w:eastAsia="SimSun"/>
          <w:noProof/>
          <w:lang w:val="en-GB" w:eastAsia="zh-CN"/>
        </w:rPr>
        <w:t xml:space="preserve"> of his protagonists are women, and </w:t>
      </w:r>
      <w:r w:rsidR="00F214A0">
        <w:rPr>
          <w:rFonts w:eastAsia="SimSun"/>
          <w:noProof/>
          <w:lang w:val="en-GB" w:eastAsia="zh-CN"/>
        </w:rPr>
        <w:t>history of the organisations that make</w:t>
      </w:r>
      <w:r w:rsidR="00AB01E7">
        <w:rPr>
          <w:rFonts w:eastAsia="SimSun"/>
          <w:noProof/>
          <w:lang w:val="en-GB" w:eastAsia="zh-CN"/>
        </w:rPr>
        <w:t xml:space="preserve"> the world as oppressive as it is are </w:t>
      </w:r>
      <w:r w:rsidR="00CE4480">
        <w:rPr>
          <w:rFonts w:eastAsia="SimSun"/>
          <w:noProof/>
          <w:lang w:val="en-GB" w:eastAsia="zh-CN"/>
        </w:rPr>
        <w:t xml:space="preserve">acknoweledged and described by reference to our present day reality. There are also </w:t>
      </w:r>
      <w:r w:rsidR="00B8328B">
        <w:rPr>
          <w:rFonts w:eastAsia="SimSun"/>
          <w:noProof/>
          <w:lang w:val="en-GB" w:eastAsia="zh-CN"/>
        </w:rPr>
        <w:t xml:space="preserve">welcome pauses for </w:t>
      </w:r>
      <w:r w:rsidR="00CE4480">
        <w:rPr>
          <w:rFonts w:eastAsia="SimSun"/>
          <w:noProof/>
          <w:lang w:val="en-GB" w:eastAsia="zh-CN"/>
        </w:rPr>
        <w:t xml:space="preserve">reflection spread throughout the </w:t>
      </w:r>
      <w:r w:rsidR="00F214A0">
        <w:rPr>
          <w:rFonts w:eastAsia="SimSun"/>
          <w:noProof/>
          <w:lang w:val="en-GB" w:eastAsia="zh-CN"/>
        </w:rPr>
        <w:t>narrative</w:t>
      </w:r>
      <w:r w:rsidR="00CE4480">
        <w:rPr>
          <w:rFonts w:eastAsia="SimSun"/>
          <w:noProof/>
          <w:lang w:val="en-GB" w:eastAsia="zh-CN"/>
        </w:rPr>
        <w:t xml:space="preserve">: comparing life as a freelance cyberpunk to life within the office towers, or showing glimpses of how people on the margins live and why they </w:t>
      </w:r>
      <w:r w:rsidR="00B8328B">
        <w:rPr>
          <w:rFonts w:eastAsia="SimSun"/>
          <w:noProof/>
          <w:lang w:val="en-GB" w:eastAsia="zh-CN"/>
        </w:rPr>
        <w:t xml:space="preserve">have to </w:t>
      </w:r>
      <w:r w:rsidR="00CE4480">
        <w:rPr>
          <w:rFonts w:eastAsia="SimSun"/>
          <w:noProof/>
          <w:lang w:val="en-GB" w:eastAsia="zh-CN"/>
        </w:rPr>
        <w:t>do the t</w:t>
      </w:r>
      <w:r w:rsidR="00F214A0">
        <w:rPr>
          <w:rFonts w:eastAsia="SimSun"/>
          <w:noProof/>
          <w:lang w:val="en-GB" w:eastAsia="zh-CN"/>
        </w:rPr>
        <w:t>hings they do</w:t>
      </w:r>
      <w:r w:rsidR="00B8328B">
        <w:rPr>
          <w:rFonts w:eastAsia="SimSun"/>
          <w:noProof/>
          <w:lang w:val="en-GB" w:eastAsia="zh-CN"/>
        </w:rPr>
        <w:t xml:space="preserve"> to live in their society</w:t>
      </w:r>
      <w:r w:rsidR="00F214A0">
        <w:rPr>
          <w:rFonts w:eastAsia="SimSun"/>
          <w:noProof/>
          <w:lang w:val="en-GB" w:eastAsia="zh-CN"/>
        </w:rPr>
        <w:t xml:space="preserve">. </w:t>
      </w:r>
      <w:r w:rsidR="00CE4480">
        <w:rPr>
          <w:rFonts w:eastAsia="SimSun"/>
          <w:noProof/>
          <w:lang w:val="en-GB" w:eastAsia="zh-CN"/>
        </w:rPr>
        <w:t xml:space="preserve">The sequel to </w:t>
      </w:r>
      <w:r w:rsidR="00CE4480">
        <w:rPr>
          <w:rFonts w:eastAsia="SimSun"/>
          <w:i/>
          <w:noProof/>
          <w:lang w:val="en-GB" w:eastAsia="zh-CN"/>
        </w:rPr>
        <w:t>DataTrigger,</w:t>
      </w:r>
      <w:r w:rsidR="00CE4480">
        <w:rPr>
          <w:rFonts w:eastAsia="SimSun"/>
          <w:noProof/>
          <w:lang w:val="en-GB" w:eastAsia="zh-CN"/>
        </w:rPr>
        <w:t xml:space="preserve"> if it gets one, should do more of this. Because while the technology and the use of AI in the book is </w:t>
      </w:r>
      <w:r w:rsidR="00F214A0">
        <w:rPr>
          <w:rFonts w:eastAsia="SimSun"/>
          <w:noProof/>
          <w:lang w:val="en-GB" w:eastAsia="zh-CN"/>
        </w:rPr>
        <w:t xml:space="preserve">also </w:t>
      </w:r>
      <w:r w:rsidR="00CE4480">
        <w:rPr>
          <w:rFonts w:eastAsia="SimSun"/>
          <w:noProof/>
          <w:lang w:val="en-GB" w:eastAsia="zh-CN"/>
        </w:rPr>
        <w:t>fascinating, it’s these little glimpses of domestic life within dystopia that</w:t>
      </w:r>
      <w:r w:rsidR="00F214A0">
        <w:rPr>
          <w:rFonts w:eastAsia="SimSun"/>
          <w:noProof/>
          <w:lang w:val="en-GB" w:eastAsia="zh-CN"/>
        </w:rPr>
        <w:t xml:space="preserve"> represent it’s greatest innovations on the genre that it’s part of. </w:t>
      </w:r>
      <w:r w:rsidR="00CE4480">
        <w:rPr>
          <w:rFonts w:eastAsia="SimSun"/>
          <w:noProof/>
          <w:lang w:val="en-GB" w:eastAsia="zh-CN"/>
        </w:rPr>
        <w:t xml:space="preserve">   </w:t>
      </w:r>
    </w:p>
    <w:p w14:paraId="53FE0A61" w14:textId="610F94AD" w:rsidR="00CE4480" w:rsidRPr="00AA6CFE" w:rsidRDefault="00F214A0">
      <w:pPr>
        <w:pStyle w:val="AuBodytext"/>
        <w:ind w:firstLine="0"/>
        <w:rPr>
          <w:rFonts w:eastAsia="SimSun"/>
          <w:noProof/>
          <w:lang w:val="en-GB" w:eastAsia="zh-CN"/>
        </w:rPr>
      </w:pPr>
      <w:r>
        <w:rPr>
          <w:rFonts w:eastAsia="SimSun"/>
          <w:noProof/>
          <w:lang w:val="en-GB" w:eastAsia="zh-CN"/>
        </w:rPr>
        <w:tab/>
        <w:t xml:space="preserve">Ultimately if you’re into cyberpunk, the chances are you’ll have a good time here. It isn’t quite as masculine or violent as </w:t>
      </w:r>
      <w:r>
        <w:rPr>
          <w:rFonts w:eastAsia="SimSun"/>
          <w:i/>
          <w:noProof/>
          <w:lang w:val="en-GB" w:eastAsia="zh-CN"/>
        </w:rPr>
        <w:t>Altered Carbon</w:t>
      </w:r>
      <w:r>
        <w:rPr>
          <w:rFonts w:eastAsia="SimSun"/>
          <w:noProof/>
          <w:lang w:val="en-GB" w:eastAsia="zh-CN"/>
        </w:rPr>
        <w:t>, but it has a similar aesthetic</w:t>
      </w:r>
      <w:r w:rsidR="00B8328B">
        <w:rPr>
          <w:rFonts w:eastAsia="SimSun"/>
          <w:noProof/>
          <w:lang w:val="en-GB" w:eastAsia="zh-CN"/>
        </w:rPr>
        <w:t xml:space="preserve"> and nostalgia to it</w:t>
      </w:r>
      <w:r>
        <w:rPr>
          <w:rFonts w:eastAsia="SimSun"/>
          <w:noProof/>
          <w:lang w:val="en-GB" w:eastAsia="zh-CN"/>
        </w:rPr>
        <w:t xml:space="preserve">. But if you’re not a heavy genre fan or tech nerd, the chances are you won’t appreciate it’s nuances. The world feels </w:t>
      </w:r>
      <w:r w:rsidR="00B8328B">
        <w:rPr>
          <w:rFonts w:eastAsia="SimSun"/>
          <w:noProof/>
          <w:lang w:val="en-GB" w:eastAsia="zh-CN"/>
        </w:rPr>
        <w:t>believable</w:t>
      </w:r>
      <w:r>
        <w:rPr>
          <w:rFonts w:eastAsia="SimSun"/>
          <w:noProof/>
          <w:lang w:val="en-GB" w:eastAsia="zh-CN"/>
        </w:rPr>
        <w:t xml:space="preserve"> but maybe not</w:t>
      </w:r>
      <w:r w:rsidR="00AA6CFE">
        <w:rPr>
          <w:rFonts w:eastAsia="SimSun"/>
          <w:noProof/>
          <w:lang w:val="en-GB" w:eastAsia="zh-CN"/>
        </w:rPr>
        <w:t xml:space="preserve"> as concerte as it could have been. The city that it’s set in could be anywhere, and the characters are largely interchangable. None of that will bother you if you are really into cyberpunk, but if you’re not it might not seem unique enough to draw you in. </w:t>
      </w:r>
      <w:bookmarkStart w:id="0" w:name="_GoBack"/>
      <w:bookmarkEnd w:id="0"/>
    </w:p>
    <w:sectPr w:rsidR="00CE4480" w:rsidRPr="00AA6CF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B8BCB0" w14:textId="77777777" w:rsidR="00EE2937" w:rsidRDefault="00EE2937" w:rsidP="003C1BCF">
      <w:r>
        <w:separator/>
      </w:r>
    </w:p>
  </w:endnote>
  <w:endnote w:type="continuationSeparator" w:id="0">
    <w:p w14:paraId="09C5F84F" w14:textId="77777777" w:rsidR="00EE2937" w:rsidRDefault="00EE2937" w:rsidP="003C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7ABD72" w14:textId="77777777" w:rsidR="00EE2937" w:rsidRDefault="00EE2937" w:rsidP="003C1BCF">
      <w:r>
        <w:separator/>
      </w:r>
    </w:p>
  </w:footnote>
  <w:footnote w:type="continuationSeparator" w:id="0">
    <w:p w14:paraId="02E41E6C" w14:textId="77777777" w:rsidR="00EE2937" w:rsidRDefault="00EE2937" w:rsidP="003C1B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925"/>
    <w:rsid w:val="00034D28"/>
    <w:rsid w:val="000416A6"/>
    <w:rsid w:val="0004262D"/>
    <w:rsid w:val="000504BE"/>
    <w:rsid w:val="00057F2E"/>
    <w:rsid w:val="00060D83"/>
    <w:rsid w:val="00061CB9"/>
    <w:rsid w:val="000A0F0C"/>
    <w:rsid w:val="000B304F"/>
    <w:rsid w:val="000D450F"/>
    <w:rsid w:val="000F54E3"/>
    <w:rsid w:val="00104DB0"/>
    <w:rsid w:val="00106137"/>
    <w:rsid w:val="00112B5B"/>
    <w:rsid w:val="00121D69"/>
    <w:rsid w:val="00121ED5"/>
    <w:rsid w:val="00135305"/>
    <w:rsid w:val="00141A1E"/>
    <w:rsid w:val="0014226A"/>
    <w:rsid w:val="0014558D"/>
    <w:rsid w:val="00154625"/>
    <w:rsid w:val="00172DE2"/>
    <w:rsid w:val="00191A4B"/>
    <w:rsid w:val="001A74B4"/>
    <w:rsid w:val="001B70DD"/>
    <w:rsid w:val="001B79AA"/>
    <w:rsid w:val="001C0183"/>
    <w:rsid w:val="001D63B4"/>
    <w:rsid w:val="001E4938"/>
    <w:rsid w:val="001F68EE"/>
    <w:rsid w:val="00200FC7"/>
    <w:rsid w:val="00214573"/>
    <w:rsid w:val="00235ED4"/>
    <w:rsid w:val="00240CB4"/>
    <w:rsid w:val="00255F3D"/>
    <w:rsid w:val="00256866"/>
    <w:rsid w:val="00256D93"/>
    <w:rsid w:val="00267925"/>
    <w:rsid w:val="002752E0"/>
    <w:rsid w:val="0029048B"/>
    <w:rsid w:val="002B3698"/>
    <w:rsid w:val="002B7EE4"/>
    <w:rsid w:val="002E2DE4"/>
    <w:rsid w:val="002E363D"/>
    <w:rsid w:val="002F50CF"/>
    <w:rsid w:val="00314E8A"/>
    <w:rsid w:val="003178ED"/>
    <w:rsid w:val="00335B3D"/>
    <w:rsid w:val="00345BF4"/>
    <w:rsid w:val="003B27DD"/>
    <w:rsid w:val="003B5A3A"/>
    <w:rsid w:val="003C1BCF"/>
    <w:rsid w:val="003C50F3"/>
    <w:rsid w:val="003D313B"/>
    <w:rsid w:val="003D598F"/>
    <w:rsid w:val="003F0E1F"/>
    <w:rsid w:val="004005CC"/>
    <w:rsid w:val="00401683"/>
    <w:rsid w:val="004156C7"/>
    <w:rsid w:val="004208FC"/>
    <w:rsid w:val="00434966"/>
    <w:rsid w:val="00461ADE"/>
    <w:rsid w:val="00466CBB"/>
    <w:rsid w:val="00474408"/>
    <w:rsid w:val="004832A0"/>
    <w:rsid w:val="00497715"/>
    <w:rsid w:val="004C4A9A"/>
    <w:rsid w:val="004E0A5D"/>
    <w:rsid w:val="004E5FE3"/>
    <w:rsid w:val="004E6FEB"/>
    <w:rsid w:val="00503126"/>
    <w:rsid w:val="00533998"/>
    <w:rsid w:val="0053446F"/>
    <w:rsid w:val="00542B26"/>
    <w:rsid w:val="00564DD4"/>
    <w:rsid w:val="00577FD5"/>
    <w:rsid w:val="005A2077"/>
    <w:rsid w:val="005A69E6"/>
    <w:rsid w:val="005A6D01"/>
    <w:rsid w:val="005A7D72"/>
    <w:rsid w:val="005D2F70"/>
    <w:rsid w:val="0060329D"/>
    <w:rsid w:val="00611E4A"/>
    <w:rsid w:val="00613F0A"/>
    <w:rsid w:val="006174E9"/>
    <w:rsid w:val="00620486"/>
    <w:rsid w:val="006358C5"/>
    <w:rsid w:val="00647BF4"/>
    <w:rsid w:val="00651A4C"/>
    <w:rsid w:val="00667192"/>
    <w:rsid w:val="006671BE"/>
    <w:rsid w:val="00667D28"/>
    <w:rsid w:val="0067594E"/>
    <w:rsid w:val="006761B6"/>
    <w:rsid w:val="00687F63"/>
    <w:rsid w:val="006A0646"/>
    <w:rsid w:val="006A32C3"/>
    <w:rsid w:val="006A618C"/>
    <w:rsid w:val="006B0344"/>
    <w:rsid w:val="006B136E"/>
    <w:rsid w:val="006C18A0"/>
    <w:rsid w:val="006C26DD"/>
    <w:rsid w:val="006C45E2"/>
    <w:rsid w:val="006D3A24"/>
    <w:rsid w:val="006D5330"/>
    <w:rsid w:val="006D67A6"/>
    <w:rsid w:val="006E79C4"/>
    <w:rsid w:val="006F1B39"/>
    <w:rsid w:val="006F54CB"/>
    <w:rsid w:val="00704005"/>
    <w:rsid w:val="00725E7A"/>
    <w:rsid w:val="00746094"/>
    <w:rsid w:val="00746818"/>
    <w:rsid w:val="007602A4"/>
    <w:rsid w:val="00770F30"/>
    <w:rsid w:val="0077356B"/>
    <w:rsid w:val="007A06A2"/>
    <w:rsid w:val="007A5246"/>
    <w:rsid w:val="007C5173"/>
    <w:rsid w:val="007D1290"/>
    <w:rsid w:val="007E1323"/>
    <w:rsid w:val="00804566"/>
    <w:rsid w:val="00804FC5"/>
    <w:rsid w:val="00814465"/>
    <w:rsid w:val="008172D5"/>
    <w:rsid w:val="00821FA7"/>
    <w:rsid w:val="00827D62"/>
    <w:rsid w:val="008532FD"/>
    <w:rsid w:val="00855369"/>
    <w:rsid w:val="008621A4"/>
    <w:rsid w:val="008B4F0B"/>
    <w:rsid w:val="008B5C6A"/>
    <w:rsid w:val="008F34CD"/>
    <w:rsid w:val="0090236D"/>
    <w:rsid w:val="009152DC"/>
    <w:rsid w:val="00916D25"/>
    <w:rsid w:val="00935FAA"/>
    <w:rsid w:val="009429B9"/>
    <w:rsid w:val="009540C4"/>
    <w:rsid w:val="00956C85"/>
    <w:rsid w:val="009601C9"/>
    <w:rsid w:val="009650B8"/>
    <w:rsid w:val="009776C9"/>
    <w:rsid w:val="00992AF9"/>
    <w:rsid w:val="009941C7"/>
    <w:rsid w:val="009947C7"/>
    <w:rsid w:val="0099790A"/>
    <w:rsid w:val="009A23F5"/>
    <w:rsid w:val="009C09EA"/>
    <w:rsid w:val="009D1A30"/>
    <w:rsid w:val="009E1E76"/>
    <w:rsid w:val="00A25418"/>
    <w:rsid w:val="00A30806"/>
    <w:rsid w:val="00A45627"/>
    <w:rsid w:val="00A649C2"/>
    <w:rsid w:val="00AA14A8"/>
    <w:rsid w:val="00AA575E"/>
    <w:rsid w:val="00AA6CFE"/>
    <w:rsid w:val="00AB01E7"/>
    <w:rsid w:val="00AD2DD7"/>
    <w:rsid w:val="00AE0A29"/>
    <w:rsid w:val="00B46F3B"/>
    <w:rsid w:val="00B60DAF"/>
    <w:rsid w:val="00B8328B"/>
    <w:rsid w:val="00B85C1E"/>
    <w:rsid w:val="00B87663"/>
    <w:rsid w:val="00BA1C7B"/>
    <w:rsid w:val="00BA51F9"/>
    <w:rsid w:val="00BA69A8"/>
    <w:rsid w:val="00BB064B"/>
    <w:rsid w:val="00BB0CBA"/>
    <w:rsid w:val="00BB58F2"/>
    <w:rsid w:val="00BB7F27"/>
    <w:rsid w:val="00BD05A6"/>
    <w:rsid w:val="00BD1812"/>
    <w:rsid w:val="00BD5AAF"/>
    <w:rsid w:val="00BF0ACE"/>
    <w:rsid w:val="00C042F2"/>
    <w:rsid w:val="00C11689"/>
    <w:rsid w:val="00C23512"/>
    <w:rsid w:val="00C235FB"/>
    <w:rsid w:val="00C24795"/>
    <w:rsid w:val="00C73F14"/>
    <w:rsid w:val="00C82335"/>
    <w:rsid w:val="00C875BA"/>
    <w:rsid w:val="00CA435A"/>
    <w:rsid w:val="00CD137C"/>
    <w:rsid w:val="00CD3037"/>
    <w:rsid w:val="00CE4480"/>
    <w:rsid w:val="00CE7F1A"/>
    <w:rsid w:val="00D10881"/>
    <w:rsid w:val="00D17FFE"/>
    <w:rsid w:val="00D454A2"/>
    <w:rsid w:val="00D47715"/>
    <w:rsid w:val="00D47C4D"/>
    <w:rsid w:val="00D607B2"/>
    <w:rsid w:val="00D66375"/>
    <w:rsid w:val="00D77BB2"/>
    <w:rsid w:val="00D80458"/>
    <w:rsid w:val="00D85C17"/>
    <w:rsid w:val="00D934D0"/>
    <w:rsid w:val="00D96371"/>
    <w:rsid w:val="00D976FF"/>
    <w:rsid w:val="00DD220E"/>
    <w:rsid w:val="00DD4A9A"/>
    <w:rsid w:val="00DF12F2"/>
    <w:rsid w:val="00E31564"/>
    <w:rsid w:val="00E365C0"/>
    <w:rsid w:val="00E540DB"/>
    <w:rsid w:val="00E702F6"/>
    <w:rsid w:val="00E7238D"/>
    <w:rsid w:val="00E7757E"/>
    <w:rsid w:val="00E81E2C"/>
    <w:rsid w:val="00EA6493"/>
    <w:rsid w:val="00EB0733"/>
    <w:rsid w:val="00EB13AB"/>
    <w:rsid w:val="00EE1D50"/>
    <w:rsid w:val="00EE2937"/>
    <w:rsid w:val="00F14E51"/>
    <w:rsid w:val="00F214A0"/>
    <w:rsid w:val="00F34C0E"/>
    <w:rsid w:val="00F42443"/>
    <w:rsid w:val="00F4756E"/>
    <w:rsid w:val="00F55E0C"/>
    <w:rsid w:val="00F60BF0"/>
    <w:rsid w:val="00F64968"/>
    <w:rsid w:val="00F64A1E"/>
    <w:rsid w:val="00F74CBE"/>
    <w:rsid w:val="00F75436"/>
    <w:rsid w:val="00FA03E3"/>
    <w:rsid w:val="00FA74B2"/>
    <w:rsid w:val="00FB2E94"/>
    <w:rsid w:val="00FD046C"/>
    <w:rsid w:val="00FD2FE6"/>
    <w:rsid w:val="00FE03A7"/>
    <w:rsid w:val="00FE17DA"/>
    <w:rsid w:val="00FE7A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B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 w:type="paragraph" w:styleId="Revision">
    <w:name w:val="Revision"/>
    <w:hidden/>
    <w:uiPriority w:val="99"/>
    <w:semiHidden/>
    <w:rsid w:val="007C5173"/>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 w:type="paragraph" w:styleId="Revision">
    <w:name w:val="Revision"/>
    <w:hidden/>
    <w:uiPriority w:val="99"/>
    <w:semiHidden/>
    <w:rsid w:val="007C517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AED11-173D-4A1B-B19F-2DBCFBCA5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292</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cp:lastModifiedBy>
  <cp:revision>9</cp:revision>
  <dcterms:created xsi:type="dcterms:W3CDTF">2019-07-18T04:45:00Z</dcterms:created>
  <dcterms:modified xsi:type="dcterms:W3CDTF">2019-08-05T01:13:00Z</dcterms:modified>
</cp:coreProperties>
</file>